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17" w:rsidRDefault="00D02A17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D02A17" w:rsidRDefault="006464C6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542pt;height:2pt;mso-position-horizontal-relative:char;mso-position-vertical-relative:line" coordsize="10840,40">
            <v:group id="_x0000_s1027" style="position:absolute;left:20;top:20;width:10800;height:2" coordorigin="20,20" coordsize="10800,2">
              <v:shape id="_x0000_s1028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D02A17" w:rsidRDefault="00D02A17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D02A17" w:rsidRPr="00323C6E" w:rsidRDefault="006464C6">
      <w:pPr>
        <w:spacing w:before="44"/>
        <w:ind w:left="531" w:right="531"/>
        <w:jc w:val="center"/>
        <w:rPr>
          <w:rFonts w:ascii="Arial" w:eastAsia="Pluto Sans Bold" w:hAnsi="Arial" w:cs="Arial"/>
          <w:sz w:val="34"/>
          <w:szCs w:val="34"/>
        </w:rPr>
      </w:pPr>
      <w:proofErr w:type="spellStart"/>
      <w:r w:rsidRPr="00323C6E">
        <w:rPr>
          <w:rFonts w:ascii="Arial" w:hAnsi="Arial" w:cs="Arial"/>
          <w:b/>
          <w:color w:val="008C95"/>
          <w:spacing w:val="-2"/>
          <w:sz w:val="34"/>
        </w:rPr>
        <w:t>Conversación</w:t>
      </w:r>
      <w:proofErr w:type="spellEnd"/>
      <w:r w:rsidRPr="00323C6E">
        <w:rPr>
          <w:rFonts w:ascii="Arial" w:hAnsi="Arial" w:cs="Arial"/>
          <w:b/>
          <w:color w:val="008C95"/>
          <w:sz w:val="34"/>
        </w:rPr>
        <w:t xml:space="preserve"> </w:t>
      </w:r>
      <w:r w:rsidRPr="00323C6E">
        <w:rPr>
          <w:rFonts w:ascii="Arial" w:hAnsi="Arial" w:cs="Arial"/>
          <w:b/>
          <w:color w:val="008C95"/>
          <w:spacing w:val="-2"/>
          <w:sz w:val="34"/>
        </w:rPr>
        <w:t>con</w:t>
      </w:r>
      <w:r w:rsidRPr="00323C6E">
        <w:rPr>
          <w:rFonts w:ascii="Arial" w:hAnsi="Arial" w:cs="Arial"/>
          <w:b/>
          <w:color w:val="008C95"/>
          <w:sz w:val="34"/>
        </w:rPr>
        <w:t xml:space="preserve"> </w:t>
      </w:r>
      <w:proofErr w:type="gramStart"/>
      <w:r w:rsidRPr="00323C6E">
        <w:rPr>
          <w:rFonts w:ascii="Arial" w:hAnsi="Arial" w:cs="Arial"/>
          <w:b/>
          <w:color w:val="008C95"/>
          <w:sz w:val="34"/>
        </w:rPr>
        <w:t>un</w:t>
      </w:r>
      <w:proofErr w:type="gramEnd"/>
      <w:r w:rsidRPr="00323C6E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323C6E">
        <w:rPr>
          <w:rFonts w:ascii="Arial" w:hAnsi="Arial" w:cs="Arial"/>
          <w:b/>
          <w:color w:val="008C95"/>
          <w:spacing w:val="-1"/>
          <w:sz w:val="34"/>
        </w:rPr>
        <w:t>compañero</w:t>
      </w:r>
      <w:proofErr w:type="spellEnd"/>
      <w:r w:rsidRPr="00323C6E">
        <w:rPr>
          <w:rFonts w:ascii="Arial" w:hAnsi="Arial" w:cs="Arial"/>
          <w:b/>
          <w:color w:val="008C95"/>
          <w:spacing w:val="-1"/>
          <w:sz w:val="34"/>
        </w:rPr>
        <w:t>:</w:t>
      </w:r>
      <w:r w:rsidRPr="00323C6E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323C6E">
        <w:rPr>
          <w:rFonts w:ascii="Arial" w:hAnsi="Arial" w:cs="Arial"/>
          <w:b/>
          <w:color w:val="008C95"/>
          <w:spacing w:val="-1"/>
          <w:sz w:val="34"/>
        </w:rPr>
        <w:t>Usar</w:t>
      </w:r>
      <w:proofErr w:type="spellEnd"/>
      <w:r w:rsidRPr="00323C6E">
        <w:rPr>
          <w:rFonts w:ascii="Arial" w:hAnsi="Arial" w:cs="Arial"/>
          <w:b/>
          <w:color w:val="008C95"/>
          <w:spacing w:val="-15"/>
          <w:sz w:val="34"/>
        </w:rPr>
        <w:t xml:space="preserve"> </w:t>
      </w:r>
      <w:proofErr w:type="spellStart"/>
      <w:r w:rsidRPr="00323C6E">
        <w:rPr>
          <w:rFonts w:ascii="Arial" w:hAnsi="Arial" w:cs="Arial"/>
          <w:b/>
          <w:color w:val="008C95"/>
          <w:sz w:val="34"/>
        </w:rPr>
        <w:t>tarjetas</w:t>
      </w:r>
      <w:proofErr w:type="spellEnd"/>
      <w:r w:rsidRPr="00323C6E">
        <w:rPr>
          <w:rFonts w:ascii="Arial" w:hAnsi="Arial" w:cs="Arial"/>
          <w:b/>
          <w:color w:val="008C95"/>
          <w:sz w:val="34"/>
        </w:rPr>
        <w:t xml:space="preserve"> de </w:t>
      </w:r>
      <w:proofErr w:type="spellStart"/>
      <w:r w:rsidRPr="00323C6E">
        <w:rPr>
          <w:rFonts w:ascii="Arial" w:hAnsi="Arial" w:cs="Arial"/>
          <w:b/>
          <w:color w:val="008C95"/>
          <w:spacing w:val="-1"/>
          <w:sz w:val="34"/>
        </w:rPr>
        <w:t>débito</w:t>
      </w:r>
      <w:proofErr w:type="spellEnd"/>
    </w:p>
    <w:p w:rsidR="00D02A17" w:rsidRPr="00323C6E" w:rsidRDefault="006464C6">
      <w:pPr>
        <w:spacing w:before="61"/>
        <w:ind w:left="531" w:right="531"/>
        <w:jc w:val="center"/>
        <w:rPr>
          <w:rFonts w:ascii="Arial" w:eastAsia="Pluto Sans Regular" w:hAnsi="Arial" w:cs="Arial"/>
          <w:sz w:val="28"/>
          <w:szCs w:val="28"/>
        </w:rPr>
      </w:pPr>
      <w:r w:rsidRPr="00323C6E">
        <w:rPr>
          <w:rFonts w:ascii="Arial" w:hAnsi="Arial" w:cs="Arial"/>
          <w:color w:val="008C95"/>
          <w:spacing w:val="-1"/>
          <w:sz w:val="28"/>
        </w:rPr>
        <w:t>(</w:t>
      </w:r>
      <w:proofErr w:type="spellStart"/>
      <w:proofErr w:type="gramStart"/>
      <w:r w:rsidRPr="00323C6E">
        <w:rPr>
          <w:rFonts w:ascii="Arial" w:hAnsi="Arial" w:cs="Arial"/>
          <w:color w:val="008C95"/>
          <w:spacing w:val="-1"/>
          <w:sz w:val="28"/>
        </w:rPr>
        <w:t>intermedio</w:t>
      </w:r>
      <w:proofErr w:type="spellEnd"/>
      <w:proofErr w:type="gramEnd"/>
      <w:r w:rsidRPr="00323C6E">
        <w:rPr>
          <w:rFonts w:ascii="Arial" w:hAnsi="Arial" w:cs="Arial"/>
          <w:color w:val="008C95"/>
          <w:sz w:val="28"/>
        </w:rPr>
        <w:t xml:space="preserve"> </w:t>
      </w:r>
      <w:proofErr w:type="spellStart"/>
      <w:r w:rsidRPr="00323C6E">
        <w:rPr>
          <w:rFonts w:ascii="Arial" w:hAnsi="Arial" w:cs="Arial"/>
          <w:color w:val="008C95"/>
          <w:sz w:val="28"/>
        </w:rPr>
        <w:t>bajo</w:t>
      </w:r>
      <w:proofErr w:type="spellEnd"/>
      <w:r w:rsidRPr="00323C6E">
        <w:rPr>
          <w:rFonts w:ascii="Arial" w:hAnsi="Arial" w:cs="Arial"/>
          <w:color w:val="008C95"/>
          <w:spacing w:val="-9"/>
          <w:sz w:val="28"/>
        </w:rPr>
        <w:t xml:space="preserve"> </w:t>
      </w:r>
      <w:r w:rsidRPr="00323C6E">
        <w:rPr>
          <w:rFonts w:ascii="Arial" w:hAnsi="Arial" w:cs="Arial"/>
          <w:color w:val="008C95"/>
          <w:sz w:val="28"/>
        </w:rPr>
        <w:t>y</w:t>
      </w:r>
      <w:r w:rsidRPr="00323C6E">
        <w:rPr>
          <w:rFonts w:ascii="Arial" w:hAnsi="Arial" w:cs="Arial"/>
          <w:color w:val="008C95"/>
          <w:spacing w:val="-8"/>
          <w:sz w:val="28"/>
        </w:rPr>
        <w:t xml:space="preserve"> </w:t>
      </w:r>
      <w:r w:rsidRPr="00323C6E">
        <w:rPr>
          <w:rFonts w:ascii="Arial" w:hAnsi="Arial" w:cs="Arial"/>
          <w:color w:val="008C95"/>
          <w:spacing w:val="-1"/>
          <w:sz w:val="28"/>
        </w:rPr>
        <w:t>superior)</w:t>
      </w:r>
    </w:p>
    <w:p w:rsidR="00D02A17" w:rsidRDefault="006464C6">
      <w:pPr>
        <w:spacing w:before="239" w:line="288" w:lineRule="exact"/>
        <w:ind w:left="120" w:right="9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Nota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el </w:t>
      </w:r>
      <w:r>
        <w:rPr>
          <w:rFonts w:ascii="Calibri"/>
          <w:color w:val="231F20"/>
          <w:spacing w:val="-1"/>
          <w:sz w:val="24"/>
        </w:rPr>
        <w:t>maestro: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Esta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hoja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debe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ser</w:t>
      </w:r>
      <w:proofErr w:type="spellEnd"/>
      <w:r>
        <w:rPr>
          <w:rFonts w:asci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/>
          <w:color w:val="231F20"/>
          <w:spacing w:val="-1"/>
          <w:sz w:val="24"/>
        </w:rPr>
        <w:t>editada</w:t>
      </w:r>
      <w:proofErr w:type="spellEnd"/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incluir</w:t>
      </w:r>
      <w:proofErr w:type="spellEnd"/>
      <w:r>
        <w:rPr>
          <w:rFonts w:ascii="Calibri"/>
          <w:color w:val="231F20"/>
          <w:sz w:val="24"/>
        </w:rPr>
        <w:t xml:space="preserve"> solo 10-12 </w:t>
      </w:r>
      <w:r>
        <w:rPr>
          <w:rFonts w:ascii="Calibri"/>
          <w:color w:val="231F20"/>
          <w:spacing w:val="-1"/>
          <w:sz w:val="24"/>
        </w:rPr>
        <w:t>palabras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enfatizar</w:t>
      </w:r>
      <w:proofErr w:type="spellEnd"/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con</w:t>
      </w:r>
      <w:r>
        <w:rPr>
          <w:rFonts w:ascii="Calibri"/>
          <w:color w:val="231F20"/>
          <w:sz w:val="24"/>
        </w:rPr>
        <w:t xml:space="preserve"> los</w:t>
      </w:r>
      <w:r>
        <w:rPr>
          <w:rFonts w:ascii="Calibri"/>
          <w:color w:val="231F20"/>
          <w:spacing w:val="49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alumnos</w:t>
      </w:r>
      <w:proofErr w:type="spellEnd"/>
      <w:r>
        <w:rPr>
          <w:rFonts w:ascii="Calibri"/>
          <w:color w:val="231F20"/>
          <w:sz w:val="24"/>
        </w:rPr>
        <w:t>.</w:t>
      </w:r>
      <w:bookmarkStart w:id="0" w:name="_GoBack"/>
      <w:bookmarkEnd w:id="0"/>
    </w:p>
    <w:p w:rsidR="00D02A17" w:rsidRDefault="00D02A17">
      <w:pPr>
        <w:spacing w:before="10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4234"/>
        <w:gridCol w:w="4675"/>
      </w:tblGrid>
      <w:tr w:rsidR="00D02A17">
        <w:trPr>
          <w:trHeight w:hRule="exact" w:val="39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Pr="00323C6E" w:rsidRDefault="006464C6">
            <w:pPr>
              <w:pStyle w:val="TableParagraph"/>
              <w:spacing w:before="37" w:line="343" w:lineRule="exact"/>
              <w:ind w:left="391"/>
              <w:rPr>
                <w:rFonts w:ascii="Arial" w:eastAsia="Pluto Sans Regular" w:hAnsi="Arial" w:cs="Arial"/>
                <w:sz w:val="28"/>
                <w:szCs w:val="28"/>
              </w:rPr>
            </w:pPr>
            <w:r w:rsidRPr="00323C6E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Pr="00323C6E" w:rsidRDefault="006464C6">
            <w:pPr>
              <w:pStyle w:val="TableParagraph"/>
              <w:spacing w:before="37" w:line="343" w:lineRule="exact"/>
              <w:ind w:left="705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323C6E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323C6E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323C6E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Pr="00323C6E" w:rsidRDefault="006464C6">
            <w:pPr>
              <w:pStyle w:val="TableParagraph"/>
              <w:spacing w:before="37" w:line="343" w:lineRule="exact"/>
              <w:ind w:left="600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323C6E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323C6E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323C6E">
              <w:rPr>
                <w:rFonts w:ascii="Arial" w:hAnsi="Arial" w:cs="Arial"/>
                <w:color w:val="008C95"/>
                <w:spacing w:val="-2"/>
                <w:sz w:val="28"/>
              </w:rPr>
              <w:t>con</w:t>
            </w:r>
            <w:r w:rsidRPr="00323C6E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proofErr w:type="spellStart"/>
            <w:r w:rsidRPr="00323C6E">
              <w:rPr>
                <w:rFonts w:ascii="Arial" w:hAnsi="Arial" w:cs="Arial"/>
                <w:color w:val="008C95"/>
                <w:spacing w:val="-1"/>
                <w:sz w:val="28"/>
              </w:rPr>
              <w:t>compañero</w:t>
            </w:r>
            <w:proofErr w:type="spellEnd"/>
          </w:p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alertas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32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 xml:space="preserve">La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alerta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del</w:t>
            </w:r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banco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avisó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tenía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saldo</w:t>
            </w:r>
            <w:proofErr w:type="spellEnd"/>
            <w:r>
              <w:rPr>
                <w:rFonts w:ascii="Calibri" w:hAns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bajo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873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70" w:line="264" w:lineRule="exact"/>
              <w:ind w:left="85" w:right="7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6"/>
              </w:rPr>
              <w:t xml:space="preserve">ATM: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cajero</w:t>
            </w:r>
            <w:proofErr w:type="spellEnd"/>
            <w:r>
              <w:rPr>
                <w:rFonts w:ascii="Calibri" w:hAnsi="Calibri"/>
                <w:color w:val="231F20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automático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38" w:line="264" w:lineRule="exact"/>
              <w:ind w:left="85" w:right="24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sacar</w:t>
            </w:r>
            <w:proofErr w:type="spellEnd"/>
            <w:r>
              <w:rPr>
                <w:rFonts w:ascii="Calibri" w:hAnsi="Calibri"/>
                <w:color w:val="231F20"/>
                <w:spacing w:val="23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efectivo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un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6"/>
              </w:rPr>
              <w:t>ATM</w:t>
            </w:r>
            <w:r>
              <w:rPr>
                <w:rFonts w:ascii="Calibri" w:hAnsi="Calibri"/>
                <w:color w:val="231F20"/>
              </w:rPr>
              <w:t xml:space="preserve"> o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cajero</w:t>
            </w:r>
            <w:proofErr w:type="spellEnd"/>
            <w:r>
              <w:rPr>
                <w:rFonts w:ascii="Calibri" w:hAns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automático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cancelar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11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Si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pierde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,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pídale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al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banco</w:t>
            </w:r>
            <w:r>
              <w:rPr>
                <w:rFonts w:ascii="Calibri" w:hAnsi="Calibri"/>
                <w:color w:val="231F20"/>
                <w:spacing w:val="3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la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cancele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cargo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un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cargo</w:t>
            </w:r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la</w:t>
            </w:r>
            <w:r>
              <w:rPr>
                <w:rFonts w:ascii="Calibri" w:hAnsi="Calibri"/>
                <w:color w:val="231F20"/>
                <w:spacing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90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código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seguridad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1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El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PIN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la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un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código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seguridad</w:t>
            </w:r>
            <w:proofErr w:type="spellEnd"/>
            <w:r>
              <w:rPr>
                <w:rFonts w:ascii="Calibri" w:hAnsi="Calibri"/>
                <w:color w:val="231F20"/>
                <w:spacing w:val="32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personal.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compras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2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2"/>
              </w:rPr>
              <w:t>Pago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por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todas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las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compras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con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29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873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>
            <w:pPr>
              <w:pStyle w:val="TableParagraph"/>
              <w:spacing w:before="1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02A17" w:rsidRDefault="006464C6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conveniente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38" w:line="264" w:lineRule="exact"/>
              <w:ind w:left="85" w:right="18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Las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son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muy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convenientes</w:t>
            </w:r>
            <w:proofErr w:type="spellEnd"/>
            <w:r>
              <w:rPr>
                <w:rFonts w:ascii="Calibri" w:hAnsi="Calibri"/>
                <w:color w:val="231F20"/>
                <w:spacing w:val="23"/>
                <w:w w:val="99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las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personas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no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llevan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39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efectivo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4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cooperativa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2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29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banco </w:t>
            </w:r>
            <w:proofErr w:type="spellStart"/>
            <w:r>
              <w:rPr>
                <w:rFonts w:ascii="Calibri" w:hAnsi="Calibri"/>
                <w:color w:val="231F20"/>
              </w:rPr>
              <w:t>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cooperativa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bancaria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41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tener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bancaria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para</w:t>
            </w:r>
            <w:r>
              <w:rPr>
                <w:rFonts w:ascii="Calibri" w:hAnsi="Calibri"/>
                <w:color w:val="231F20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corriente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43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Cuando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abre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corriente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,</w:t>
            </w:r>
            <w:r>
              <w:rPr>
                <w:rFonts w:ascii="Calibri" w:hAnsi="Calibri"/>
                <w:color w:val="231F20"/>
                <w:spacing w:val="-1"/>
              </w:rPr>
              <w:t xml:space="preserve"> le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dan</w:t>
            </w:r>
            <w:proofErr w:type="spellEnd"/>
            <w:r>
              <w:rPr>
                <w:rFonts w:ascii="Calibri" w:hAnsi="Calibri"/>
                <w:color w:val="231F20"/>
                <w:spacing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873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>
            <w:pPr>
              <w:pStyle w:val="TableParagraph"/>
              <w:spacing w:before="1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02A17" w:rsidRDefault="006464C6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deshonesto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38" w:line="264" w:lineRule="exact"/>
              <w:ind w:left="85" w:right="44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Las</w:t>
            </w:r>
            <w:r>
              <w:rPr>
                <w:rFonts w:ascii="Calibri" w:hAnsi="Calibri"/>
                <w:color w:val="231F20"/>
                <w:spacing w:val="-2"/>
              </w:rPr>
              <w:t xml:space="preserve"> personas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deshonestas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podrían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tratar</w:t>
            </w:r>
            <w:proofErr w:type="spellEnd"/>
            <w:r>
              <w:rPr>
                <w:rFonts w:ascii="Calibri" w:hAnsi="Calibri"/>
                <w:color w:val="231F20"/>
                <w:spacing w:val="39"/>
                <w:w w:val="99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para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robar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deslizar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1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Debe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deslizar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la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  <w:spacing w:val="35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la </w:t>
            </w:r>
            <w:r>
              <w:rPr>
                <w:rFonts w:ascii="Calibri" w:hAnsi="Calibri"/>
                <w:color w:val="231F20"/>
                <w:spacing w:val="-2"/>
              </w:rPr>
              <w:t>comida.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internet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1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seguro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31"/>
                <w:w w:val="99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internet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factura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62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Con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, </w:t>
            </w:r>
            <w:r>
              <w:rPr>
                <w:rFonts w:ascii="Calibri" w:hAnsi="Calibri"/>
                <w:color w:val="231F20"/>
              </w:rPr>
              <w:t xml:space="preserve">no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factura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38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Su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muestra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cómo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paga</w:t>
            </w:r>
            <w:proofErr w:type="spellEnd"/>
            <w:r>
              <w:rPr>
                <w:rFonts w:ascii="Calibri" w:hAnsi="Calibri"/>
                <w:color w:val="231F20"/>
                <w:spacing w:val="3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sus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cuentas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inmediatamente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3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Las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sacan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corriente</w:t>
            </w:r>
            <w:proofErr w:type="spellEnd"/>
            <w:r>
              <w:rPr>
                <w:rFonts w:ascii="Calibri" w:hAnsi="Calibri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inmediatamente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intereses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56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banco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paga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intereses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sobre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</w:tbl>
    <w:p w:rsidR="00D02A17" w:rsidRDefault="00D02A17">
      <w:pPr>
        <w:sectPr w:rsidR="00D02A17">
          <w:footerReference w:type="default" r:id="rId7"/>
          <w:type w:val="continuous"/>
          <w:pgSz w:w="12240" w:h="15840"/>
          <w:pgMar w:top="620" w:right="600" w:bottom="520" w:left="600" w:header="720" w:footer="324" w:gutter="0"/>
          <w:cols w:space="720"/>
        </w:sectPr>
      </w:pPr>
    </w:p>
    <w:p w:rsidR="00D02A17" w:rsidRDefault="00D02A17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4234"/>
        <w:gridCol w:w="4675"/>
      </w:tblGrid>
      <w:tr w:rsidR="00D02A17">
        <w:trPr>
          <w:trHeight w:hRule="exact" w:val="335"/>
        </w:trPr>
        <w:tc>
          <w:tcPr>
            <w:tcW w:w="1881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D02A17" w:rsidRDefault="00D02A17"/>
        </w:tc>
        <w:tc>
          <w:tcPr>
            <w:tcW w:w="4234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D02A17" w:rsidRDefault="00D02A17"/>
        </w:tc>
        <w:tc>
          <w:tcPr>
            <w:tcW w:w="4675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D02A17" w:rsidRDefault="00D02A17"/>
        </w:tc>
      </w:tr>
      <w:tr w:rsidR="00D02A17">
        <w:trPr>
          <w:trHeight w:hRule="exact" w:val="395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37" w:line="343" w:lineRule="exact"/>
              <w:ind w:left="391"/>
              <w:rPr>
                <w:rFonts w:ascii="Pluto Sans Regular" w:eastAsia="Pluto Sans Regular" w:hAnsi="Pluto Sans Regular" w:cs="Pluto Sans Regular"/>
                <w:sz w:val="28"/>
                <w:szCs w:val="28"/>
              </w:rPr>
            </w:pPr>
            <w:r>
              <w:rPr>
                <w:rFonts w:ascii="Pluto Sans Regular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37" w:line="343" w:lineRule="exact"/>
              <w:ind w:left="705"/>
              <w:rPr>
                <w:rFonts w:ascii="Pluto Sans Regular" w:eastAsia="Pluto Sans Regular" w:hAnsi="Pluto Sans Regular" w:cs="Pluto Sans Regular"/>
                <w:sz w:val="28"/>
                <w:szCs w:val="28"/>
              </w:rPr>
            </w:pPr>
            <w:proofErr w:type="spellStart"/>
            <w:r>
              <w:rPr>
                <w:rFonts w:ascii="Pluto Sans Regular" w:hAnsi="Pluto Sans Regular"/>
                <w:color w:val="008C95"/>
                <w:spacing w:val="-1"/>
                <w:sz w:val="28"/>
              </w:rPr>
              <w:t>Oración</w:t>
            </w:r>
            <w:proofErr w:type="spellEnd"/>
            <w:r>
              <w:rPr>
                <w:rFonts w:ascii="Pluto Sans Regular" w:hAnsi="Pluto Sans Regular"/>
                <w:color w:val="008C95"/>
                <w:sz w:val="28"/>
              </w:rPr>
              <w:t xml:space="preserve"> de </w:t>
            </w:r>
            <w:proofErr w:type="spellStart"/>
            <w:r>
              <w:rPr>
                <w:rFonts w:ascii="Pluto Sans Regular" w:hAnsi="Pluto Sans Regular"/>
                <w:color w:val="008C95"/>
                <w:sz w:val="28"/>
              </w:rPr>
              <w:t>ejemplo</w:t>
            </w:r>
            <w:proofErr w:type="spell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37" w:line="343" w:lineRule="exact"/>
              <w:ind w:left="600"/>
              <w:rPr>
                <w:rFonts w:ascii="Pluto Sans Regular" w:eastAsia="Pluto Sans Regular" w:hAnsi="Pluto Sans Regular" w:cs="Pluto Sans Regular"/>
                <w:sz w:val="28"/>
                <w:szCs w:val="28"/>
              </w:rPr>
            </w:pPr>
            <w:proofErr w:type="spellStart"/>
            <w:r>
              <w:rPr>
                <w:rFonts w:ascii="Pluto Sans Regular" w:hAnsi="Pluto Sans Regular"/>
                <w:color w:val="008C95"/>
                <w:spacing w:val="-1"/>
                <w:sz w:val="28"/>
              </w:rPr>
              <w:t>Oración</w:t>
            </w:r>
            <w:proofErr w:type="spellEnd"/>
            <w:r>
              <w:rPr>
                <w:rFonts w:ascii="Pluto Sans Regular" w:hAnsi="Pluto Sans Regular"/>
                <w:color w:val="008C95"/>
                <w:sz w:val="28"/>
              </w:rPr>
              <w:t xml:space="preserve"> </w:t>
            </w:r>
            <w:r>
              <w:rPr>
                <w:rFonts w:ascii="Pluto Sans Regular" w:hAnsi="Pluto Sans Regular"/>
                <w:color w:val="008C95"/>
                <w:spacing w:val="-2"/>
                <w:sz w:val="28"/>
              </w:rPr>
              <w:t>con</w:t>
            </w:r>
            <w:r>
              <w:rPr>
                <w:rFonts w:ascii="Pluto Sans Regular" w:hAnsi="Pluto Sans Regular"/>
                <w:color w:val="008C95"/>
                <w:sz w:val="28"/>
              </w:rPr>
              <w:t xml:space="preserve"> </w:t>
            </w:r>
            <w:proofErr w:type="spellStart"/>
            <w:r>
              <w:rPr>
                <w:rFonts w:ascii="Pluto Sans Regular" w:hAnsi="Pluto Sans Regular"/>
                <w:color w:val="008C95"/>
                <w:spacing w:val="-1"/>
                <w:sz w:val="28"/>
              </w:rPr>
              <w:t>compañero</w:t>
            </w:r>
            <w:proofErr w:type="spellEnd"/>
          </w:p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llevar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control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58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Use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resumen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para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llevar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25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control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sus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gastos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873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39" w:line="264" w:lineRule="exact"/>
              <w:ind w:left="85" w:right="3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PIN:</w:t>
            </w:r>
            <w:r>
              <w:rPr>
                <w:rFonts w:ascii="Calibri" w:hAnsi="Calibri"/>
                <w:color w:val="231F20"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  <w:spacing w:val="-7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24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identificación</w:t>
            </w:r>
            <w:proofErr w:type="spellEnd"/>
            <w:r>
              <w:rPr>
                <w:rFonts w:ascii="Calibri" w:hAnsi="Calibri"/>
                <w:color w:val="231F20"/>
                <w:spacing w:val="21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personal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70" w:line="264" w:lineRule="exact"/>
              <w:ind w:left="85" w:right="1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Nadie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PIN 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mi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, </w:t>
            </w:r>
            <w:proofErr w:type="spellStart"/>
            <w:r>
              <w:rPr>
                <w:rFonts w:ascii="Calibri" w:hAnsi="Calibri"/>
                <w:color w:val="231F20"/>
              </w:rPr>
              <w:t>sólo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yo</w:t>
            </w:r>
            <w:proofErr w:type="spellEnd"/>
            <w:r>
              <w:rPr>
                <w:rFonts w:ascii="Calibri" w:hAnsi="Calibri"/>
                <w:color w:val="231F20"/>
                <w:spacing w:val="2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lo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sé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presupuesto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5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resumen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ayudarle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2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hacer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presupuesto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programar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Programo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mis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pagos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mensuales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para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pagar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2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tiempo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y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completo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873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2A17" w:rsidRDefault="006464C6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rechazar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39" w:line="264" w:lineRule="exact"/>
              <w:ind w:left="85" w:right="55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tienda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rechazar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si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no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suficiente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la</w:t>
            </w:r>
            <w:r>
              <w:rPr>
                <w:rFonts w:ascii="Calibri" w:hAnsi="Calibri"/>
                <w:color w:val="231F20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72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resumen</w:t>
            </w:r>
            <w:proofErr w:type="spellEnd"/>
            <w:r>
              <w:rPr>
                <w:rFonts w:ascii="Calibri"/>
                <w:color w:val="231F20"/>
                <w:spacing w:val="-1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4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41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El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banco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manda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resumen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cada</w:t>
            </w:r>
            <w:proofErr w:type="spellEnd"/>
            <w:r>
              <w:rPr>
                <w:rFonts w:ascii="Calibri"/>
                <w:color w:val="231F20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mes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retirar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1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Programo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mis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pagos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mensuales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para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pagar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2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tiempo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y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completo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saldo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4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Cuando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retira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/>
                <w:color w:val="231F20"/>
              </w:rPr>
              <w:t xml:space="preserve"> de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un </w:t>
            </w:r>
            <w:r>
              <w:rPr>
                <w:rFonts w:ascii="Calibri"/>
                <w:color w:val="231F20"/>
                <w:spacing w:val="-5"/>
              </w:rPr>
              <w:t>ATM,</w:t>
            </w:r>
            <w:r>
              <w:rPr>
                <w:rFonts w:ascii="Calibri"/>
                <w:color w:val="231F20"/>
              </w:rPr>
              <w:t xml:space="preserve"> el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recibo</w:t>
            </w:r>
            <w:proofErr w:type="spellEnd"/>
            <w:r>
              <w:rPr>
                <w:rFonts w:ascii="Calibri"/>
                <w:color w:val="231F20"/>
                <w:spacing w:val="2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muestra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saldo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restante.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873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2A17" w:rsidRDefault="006464C6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sobregiro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38" w:line="264" w:lineRule="exact"/>
              <w:ind w:left="85" w:right="16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 xml:space="preserve">La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protección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por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sobregiro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deja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use la</w:t>
            </w:r>
            <w:r>
              <w:rPr>
                <w:rFonts w:ascii="Calibri" w:hAnsi="Calibri"/>
                <w:color w:val="231F20"/>
                <w:spacing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aunque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no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tenga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suficiente</w:t>
            </w:r>
            <w:proofErr w:type="spellEnd"/>
            <w:r>
              <w:rPr>
                <w:rFonts w:ascii="Calibri" w:hAnsi="Calibri"/>
                <w:color w:val="231F20"/>
                <w:spacing w:val="37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la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2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solicitar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29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un</w:t>
            </w:r>
            <w:r>
              <w:rPr>
                <w:rFonts w:ascii="Calibri" w:hAnsi="Calibri"/>
                <w:color w:val="231F20"/>
                <w:spacing w:val="-1"/>
              </w:rPr>
              <w:t xml:space="preserve"> banco </w:t>
            </w:r>
            <w:proofErr w:type="spellStart"/>
            <w:r>
              <w:rPr>
                <w:rFonts w:ascii="Calibri" w:hAnsi="Calibri"/>
                <w:color w:val="231F20"/>
              </w:rPr>
              <w:t>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tienda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15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manera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20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cosas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teclado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Ingrese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PIN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teclado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  <w:tr w:rsidR="00D02A1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tomar</w:t>
            </w:r>
            <w:proofErr w:type="spellEnd"/>
            <w:r>
              <w:rPr>
                <w:rFonts w:ascii="Calibri"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prestado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6464C6">
            <w:pPr>
              <w:pStyle w:val="TableParagraph"/>
              <w:spacing w:before="49" w:line="264" w:lineRule="exact"/>
              <w:ind w:left="85" w:right="55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Las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son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forma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tomar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prestado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02A17" w:rsidRDefault="00D02A17"/>
        </w:tc>
      </w:tr>
    </w:tbl>
    <w:p w:rsidR="006464C6" w:rsidRDefault="006464C6"/>
    <w:sectPr w:rsidR="006464C6">
      <w:pgSz w:w="12240" w:h="15840"/>
      <w:pgMar w:top="660" w:right="620" w:bottom="520" w:left="620" w:header="0" w:footer="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C6" w:rsidRDefault="006464C6">
      <w:r>
        <w:separator/>
      </w:r>
    </w:p>
  </w:endnote>
  <w:endnote w:type="continuationSeparator" w:id="0">
    <w:p w:rsidR="006464C6" w:rsidRDefault="0064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17" w:rsidRDefault="006464C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pt;margin-top:763.8pt;width:514.95pt;height:10.5pt;z-index:-251658752;mso-position-horizontal-relative:page;mso-position-vertical-relative:page" filled="f" stroked="f">
          <v:textbox inset="0,0,0,0">
            <w:txbxContent>
              <w:p w:rsidR="00D02A17" w:rsidRPr="00323C6E" w:rsidRDefault="006464C6">
                <w:pPr>
                  <w:pStyle w:val="BodyText"/>
                  <w:spacing w:line="206" w:lineRule="exact"/>
                  <w:rPr>
                    <w:rFonts w:ascii="Arial" w:hAnsi="Arial" w:cs="Arial"/>
                  </w:rPr>
                </w:pPr>
                <w:proofErr w:type="spellStart"/>
                <w:r w:rsidRPr="00323C6E">
                  <w:rPr>
                    <w:rFonts w:ascii="Arial" w:hAnsi="Arial" w:cs="Arial"/>
                    <w:color w:val="008C95"/>
                    <w:spacing w:val="-1"/>
                  </w:rPr>
                  <w:t>Recursos</w:t>
                </w:r>
                <w:proofErr w:type="spellEnd"/>
                <w:r w:rsidRPr="00323C6E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323C6E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323C6E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323C6E">
                  <w:rPr>
                    <w:rFonts w:ascii="Arial" w:hAnsi="Arial" w:cs="Arial"/>
                    <w:color w:val="008C95"/>
                    <w:spacing w:val="-1"/>
                  </w:rPr>
                  <w:t>maestros</w:t>
                </w:r>
                <w:r w:rsidRPr="00323C6E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323C6E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323C6E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323C6E">
                  <w:rPr>
                    <w:rFonts w:ascii="Arial" w:hAnsi="Arial" w:cs="Arial"/>
                    <w:color w:val="008C95"/>
                    <w:spacing w:val="-2"/>
                  </w:rPr>
                  <w:t>consumidor.gov</w:t>
                </w:r>
                <w:r w:rsidRPr="00323C6E">
                  <w:rPr>
                    <w:rFonts w:ascii="Arial" w:hAnsi="Arial" w:cs="Arial"/>
                    <w:color w:val="008C95"/>
                    <w:spacing w:val="-5"/>
                  </w:rPr>
                  <w:t xml:space="preserve"> </w:t>
                </w:r>
                <w:r w:rsidRPr="00323C6E">
                  <w:rPr>
                    <w:rFonts w:ascii="Arial" w:hAnsi="Arial" w:cs="Arial"/>
                    <w:color w:val="008C95"/>
                  </w:rPr>
                  <w:t xml:space="preserve">| </w:t>
                </w:r>
                <w:proofErr w:type="spellStart"/>
                <w:r w:rsidRPr="00323C6E">
                  <w:rPr>
                    <w:rFonts w:ascii="Arial" w:hAnsi="Arial" w:cs="Arial"/>
                    <w:color w:val="008C95"/>
                    <w:spacing w:val="-1"/>
                  </w:rPr>
                  <w:t>Desarrollado</w:t>
                </w:r>
                <w:proofErr w:type="spellEnd"/>
                <w:r w:rsidRPr="00323C6E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323C6E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323C6E">
                  <w:rPr>
                    <w:rFonts w:ascii="Arial" w:hAnsi="Arial" w:cs="Arial"/>
                    <w:color w:val="008C95"/>
                  </w:rPr>
                  <w:t xml:space="preserve"> la </w:t>
                </w:r>
                <w:proofErr w:type="spellStart"/>
                <w:r w:rsidRPr="00323C6E">
                  <w:rPr>
                    <w:rFonts w:ascii="Arial" w:hAnsi="Arial" w:cs="Arial"/>
                    <w:color w:val="008C95"/>
                    <w:spacing w:val="-1"/>
                  </w:rPr>
                  <w:t>Comisión</w:t>
                </w:r>
                <w:proofErr w:type="spellEnd"/>
                <w:r w:rsidRPr="00323C6E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323C6E">
                  <w:rPr>
                    <w:rFonts w:ascii="Arial" w:hAnsi="Arial" w:cs="Arial"/>
                    <w:color w:val="008C95"/>
                    <w:spacing w:val="-1"/>
                  </w:rPr>
                  <w:t>Federal</w:t>
                </w:r>
                <w:r w:rsidRPr="00323C6E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323C6E">
                  <w:rPr>
                    <w:rFonts w:ascii="Arial" w:hAnsi="Arial" w:cs="Arial"/>
                    <w:color w:val="008C95"/>
                  </w:rPr>
                  <w:t xml:space="preserve">de </w:t>
                </w:r>
                <w:proofErr w:type="spellStart"/>
                <w:r w:rsidRPr="00323C6E">
                  <w:rPr>
                    <w:rFonts w:ascii="Arial" w:hAnsi="Arial" w:cs="Arial"/>
                    <w:color w:val="008C95"/>
                    <w:spacing w:val="-1"/>
                  </w:rPr>
                  <w:t>Comercio</w:t>
                </w:r>
                <w:proofErr w:type="spellEnd"/>
                <w:r w:rsidRPr="00323C6E">
                  <w:rPr>
                    <w:rFonts w:ascii="Arial" w:hAnsi="Arial" w:cs="Arial"/>
                    <w:color w:val="008C95"/>
                  </w:rPr>
                  <w:t xml:space="preserve"> </w:t>
                </w:r>
                <w:proofErr w:type="spellStart"/>
                <w:r w:rsidRPr="00323C6E">
                  <w:rPr>
                    <w:rFonts w:ascii="Arial" w:hAnsi="Arial" w:cs="Arial"/>
                    <w:color w:val="008C95"/>
                  </w:rPr>
                  <w:t>por</w:t>
                </w:r>
                <w:proofErr w:type="spellEnd"/>
                <w:r w:rsidRPr="00323C6E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323C6E">
                  <w:rPr>
                    <w:rFonts w:ascii="Arial" w:hAnsi="Arial" w:cs="Arial"/>
                    <w:color w:val="008C95"/>
                  </w:rPr>
                  <w:t>el</w:t>
                </w:r>
                <w:r w:rsidRPr="00323C6E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323C6E">
                  <w:rPr>
                    <w:rFonts w:ascii="Arial" w:hAnsi="Arial" w:cs="Arial"/>
                    <w:color w:val="008C95"/>
                    <w:spacing w:val="-1"/>
                  </w:rPr>
                  <w:t>Centro</w:t>
                </w:r>
                <w:r w:rsidRPr="00323C6E">
                  <w:rPr>
                    <w:rFonts w:ascii="Arial" w:hAnsi="Arial" w:cs="Arial"/>
                    <w:color w:val="008C95"/>
                  </w:rPr>
                  <w:t xml:space="preserve"> de </w:t>
                </w:r>
                <w:proofErr w:type="spellStart"/>
                <w:r w:rsidRPr="00323C6E">
                  <w:rPr>
                    <w:rFonts w:ascii="Arial" w:hAnsi="Arial" w:cs="Arial"/>
                    <w:color w:val="008C95"/>
                    <w:spacing w:val="-1"/>
                  </w:rPr>
                  <w:t>Lingüística</w:t>
                </w:r>
                <w:proofErr w:type="spellEnd"/>
                <w:r w:rsidRPr="00323C6E">
                  <w:rPr>
                    <w:rFonts w:ascii="Arial" w:hAnsi="Arial" w:cs="Arial"/>
                    <w:color w:val="008C95"/>
                    <w:spacing w:val="-5"/>
                  </w:rPr>
                  <w:t xml:space="preserve"> </w:t>
                </w:r>
                <w:proofErr w:type="spellStart"/>
                <w:r w:rsidRPr="00323C6E">
                  <w:rPr>
                    <w:rFonts w:ascii="Arial" w:hAnsi="Arial" w:cs="Arial"/>
                    <w:color w:val="008C95"/>
                    <w:spacing w:val="-1"/>
                  </w:rPr>
                  <w:t>Aplicada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C6" w:rsidRDefault="006464C6">
      <w:r>
        <w:separator/>
      </w:r>
    </w:p>
  </w:footnote>
  <w:footnote w:type="continuationSeparator" w:id="0">
    <w:p w:rsidR="006464C6" w:rsidRDefault="00646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2A17"/>
    <w:rsid w:val="00323C6E"/>
    <w:rsid w:val="006464C6"/>
    <w:rsid w:val="00D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3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C6E"/>
  </w:style>
  <w:style w:type="paragraph" w:styleId="Footer">
    <w:name w:val="footer"/>
    <w:basedOn w:val="Normal"/>
    <w:link w:val="FooterChar"/>
    <w:uiPriority w:val="99"/>
    <w:unhideWhenUsed/>
    <w:rsid w:val="00323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>Federal Trade Commission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Using Debit Cards</dc:title>
  <dc:creator>Federal Trade Commission</dc:creator>
  <cp:lastModifiedBy>Carrie Gelula</cp:lastModifiedBy>
  <cp:revision>2</cp:revision>
  <dcterms:created xsi:type="dcterms:W3CDTF">2015-11-27T11:38:00Z</dcterms:created>
  <dcterms:modified xsi:type="dcterms:W3CDTF">2015-11-27T16:39:00Z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LastSaved">
    <vt:filetime>2015-11-27T00:00:00Z</vt:filetime>
  </property>
</Properties>
</file>